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0C2">
        <w:rPr>
          <w:rStyle w:val="a3"/>
          <w:rFonts w:ascii="Times New Roman" w:hAnsi="Times New Roman" w:cs="Times New Roman"/>
          <w:sz w:val="28"/>
          <w:szCs w:val="28"/>
        </w:rPr>
        <w:t>Копинг-стратегия</w:t>
      </w:r>
      <w:proofErr w:type="spellEnd"/>
      <w:r w:rsidRPr="002170C2">
        <w:rPr>
          <w:rFonts w:ascii="Times New Roman" w:hAnsi="Times New Roman" w:cs="Times New Roman"/>
          <w:sz w:val="28"/>
          <w:szCs w:val="28"/>
        </w:rPr>
        <w:t xml:space="preserve"> – актуальный ответ личности на воспринимаемую угрозу</w:t>
      </w:r>
      <w:r>
        <w:rPr>
          <w:rFonts w:ascii="Times New Roman" w:hAnsi="Times New Roman" w:cs="Times New Roman"/>
          <w:sz w:val="28"/>
          <w:szCs w:val="28"/>
        </w:rPr>
        <w:t xml:space="preserve"> (возникшую трудность). П</w:t>
      </w:r>
      <w:r w:rsidRPr="002170C2">
        <w:rPr>
          <w:rFonts w:ascii="Times New Roman" w:hAnsi="Times New Roman" w:cs="Times New Roman"/>
          <w:sz w:val="28"/>
          <w:szCs w:val="28"/>
        </w:rPr>
        <w:t xml:space="preserve">сихологическое преодоление "запускается" ситуацией, </w:t>
      </w:r>
      <w:r>
        <w:rPr>
          <w:rFonts w:ascii="Times New Roman" w:hAnsi="Times New Roman" w:cs="Times New Roman"/>
          <w:sz w:val="28"/>
          <w:szCs w:val="28"/>
        </w:rPr>
        <w:t xml:space="preserve">и завершается, когда </w:t>
      </w:r>
      <w:r w:rsidRPr="002170C2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 xml:space="preserve">для человека </w:t>
      </w:r>
      <w:r w:rsidRPr="002170C2">
        <w:rPr>
          <w:rFonts w:ascii="Times New Roman" w:hAnsi="Times New Roman" w:cs="Times New Roman"/>
          <w:sz w:val="28"/>
          <w:szCs w:val="28"/>
        </w:rPr>
        <w:t>утрачивает свою значимость как раздражитель и тем самым освобождает его энергию для решения других задач. Критерии эффективности преодоления, в основном, связаны с психическим благополучием субъекта и определяются понижением уровня его невротизации, выражающейся в ситуативном изменении депрессии, тревожности, психосоматической симптоматики и раздражительности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C2" w:rsidRDefault="00BE5A88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1"/>
          <w:kern w:val="28"/>
          <w:sz w:val="28"/>
          <w:szCs w:val="28"/>
        </w:rPr>
        <w:t>Копинг</w:t>
      </w:r>
      <w:proofErr w:type="spellEnd"/>
      <w:r>
        <w:rPr>
          <w:rFonts w:ascii="Times New Roman" w:hAnsi="Times New Roman" w:cs="Times New Roman"/>
          <w:bCs/>
          <w:spacing w:val="-1"/>
          <w:kern w:val="28"/>
          <w:sz w:val="28"/>
          <w:szCs w:val="28"/>
        </w:rPr>
        <w:t xml:space="preserve"> стра</w:t>
      </w:r>
      <w:r w:rsidR="002170C2">
        <w:rPr>
          <w:rFonts w:ascii="Times New Roman" w:hAnsi="Times New Roman" w:cs="Times New Roman"/>
          <w:bCs/>
          <w:spacing w:val="-1"/>
          <w:kern w:val="28"/>
          <w:sz w:val="28"/>
          <w:szCs w:val="28"/>
        </w:rPr>
        <w:t xml:space="preserve">тегии </w:t>
      </w:r>
      <w:r w:rsidR="002170C2" w:rsidRPr="002170C2">
        <w:rPr>
          <w:rFonts w:ascii="Times New Roman" w:hAnsi="Times New Roman" w:cs="Times New Roman"/>
          <w:sz w:val="28"/>
          <w:szCs w:val="28"/>
        </w:rPr>
        <w:t>должны отвечать следующим критериям:</w:t>
      </w:r>
      <w:r w:rsidR="002170C2" w:rsidRPr="002170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70C2" w:rsidRPr="002170C2">
        <w:rPr>
          <w:rFonts w:ascii="Times New Roman" w:hAnsi="Times New Roman" w:cs="Times New Roman"/>
          <w:sz w:val="28"/>
          <w:szCs w:val="28"/>
        </w:rPr>
        <w:t xml:space="preserve">1) осознанность имеющихся средств или возможности их обретения; 2) готовность использовать их в качестве средств достижения цели; 3) оптимальность, т.е. адекватное соотношение цели и собственных возможностей при выборе средств; 4) </w:t>
      </w:r>
      <w:proofErr w:type="spellStart"/>
      <w:r w:rsidR="002170C2" w:rsidRPr="002170C2">
        <w:rPr>
          <w:rFonts w:ascii="Times New Roman" w:hAnsi="Times New Roman" w:cs="Times New Roman"/>
          <w:sz w:val="28"/>
          <w:szCs w:val="28"/>
        </w:rPr>
        <w:t>компенсируемость</w:t>
      </w:r>
      <w:proofErr w:type="spellEnd"/>
      <w:r w:rsidR="002170C2" w:rsidRPr="002170C2">
        <w:rPr>
          <w:rFonts w:ascii="Times New Roman" w:hAnsi="Times New Roman" w:cs="Times New Roman"/>
          <w:sz w:val="28"/>
          <w:szCs w:val="28"/>
        </w:rPr>
        <w:t>, т.е. взаимозаменяемость; 5) конвертируемость, т.е. ценность ресурсов в социальном окружении</w:t>
      </w:r>
      <w:r w:rsidR="00217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конструктивные и неконструктивные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Осознанный и гибкий выбор копинг-стратегий повышает успешность личности в преодолении жизненных трудностей.</w:t>
      </w:r>
    </w:p>
    <w:p w:rsid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сделать тест, помогающий вам определить,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чаще всего используете, сталкиваясь с трудностями или решая возникающие жизненные задачи.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70C2">
        <w:t xml:space="preserve"> </w:t>
      </w:r>
      <w:r w:rsidRPr="002170C2">
        <w:rPr>
          <w:rFonts w:ascii="Times New Roman" w:hAnsi="Times New Roman" w:cs="Times New Roman"/>
          <w:sz w:val="28"/>
          <w:szCs w:val="28"/>
        </w:rPr>
        <w:t xml:space="preserve">Тест Р. </w:t>
      </w:r>
      <w:proofErr w:type="spellStart"/>
      <w:r w:rsidRPr="002170C2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 w:rsidRPr="002170C2">
        <w:rPr>
          <w:rFonts w:ascii="Times New Roman" w:hAnsi="Times New Roman" w:cs="Times New Roman"/>
          <w:sz w:val="28"/>
          <w:szCs w:val="28"/>
        </w:rPr>
        <w:t xml:space="preserve"> в адаптации </w:t>
      </w:r>
      <w:r w:rsidRPr="0021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Л. Крюковой, Е. В. </w:t>
      </w:r>
      <w:proofErr w:type="spellStart"/>
      <w:r w:rsidRPr="0021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Куфтяк</w:t>
      </w:r>
      <w:proofErr w:type="spellEnd"/>
      <w:r w:rsidRPr="0021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С. </w:t>
      </w:r>
      <w:proofErr w:type="spellStart"/>
      <w:r w:rsidRPr="0021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Замышляевой</w:t>
      </w:r>
      <w:proofErr w:type="spellEnd"/>
      <w:r w:rsidRPr="0021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380BC3">
          <w:rPr>
            <w:rStyle w:val="a4"/>
            <w:rFonts w:ascii="Times New Roman" w:hAnsi="Times New Roman" w:cs="Times New Roman"/>
            <w:sz w:val="28"/>
            <w:szCs w:val="28"/>
          </w:rPr>
          <w:t>https://psytests.org/coping/lazarus.html</w:t>
        </w:r>
      </w:hyperlink>
    </w:p>
    <w:p w:rsidR="002170C2" w:rsidRP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0C2" w:rsidRP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0C2" w:rsidRPr="002170C2" w:rsidRDefault="002170C2" w:rsidP="002170C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0C2" w:rsidRPr="002170C2" w:rsidSect="002170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170C2"/>
    <w:rsid w:val="002170C2"/>
    <w:rsid w:val="00BC63A0"/>
    <w:rsid w:val="00BE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70C2"/>
    <w:rPr>
      <w:b/>
      <w:bCs/>
    </w:rPr>
  </w:style>
  <w:style w:type="character" w:styleId="a4">
    <w:name w:val="Hyperlink"/>
    <w:basedOn w:val="a0"/>
    <w:uiPriority w:val="99"/>
    <w:unhideWhenUsed/>
    <w:rsid w:val="00217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tests.org/coping/lazar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2020-04-27T09:49:00Z</dcterms:created>
  <dcterms:modified xsi:type="dcterms:W3CDTF">2020-04-30T11:41:00Z</dcterms:modified>
</cp:coreProperties>
</file>